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18F" w:rsidRPr="0046718F" w:rsidRDefault="0046718F" w:rsidP="0046718F">
      <w:pPr>
        <w:spacing w:after="0"/>
        <w:jc w:val="right"/>
        <w:rPr>
          <w:rFonts w:ascii="Arial" w:hAnsi="Arial" w:cs="Arial"/>
          <w:sz w:val="20"/>
          <w:szCs w:val="20"/>
        </w:rPr>
      </w:pPr>
      <w:r>
        <w:rPr>
          <w:rFonts w:ascii="Arial" w:hAnsi="Arial" w:cs="Arial"/>
          <w:sz w:val="20"/>
          <w:szCs w:val="20"/>
        </w:rPr>
        <w:t>Name: ________________________________________ Date: _________________________________ Period: ______</w:t>
      </w:r>
    </w:p>
    <w:p w:rsidR="0046718F" w:rsidRDefault="0046718F" w:rsidP="0046718F">
      <w:pPr>
        <w:spacing w:after="0"/>
        <w:jc w:val="center"/>
        <w:rPr>
          <w:rFonts w:ascii="Arial" w:hAnsi="Arial" w:cs="Arial"/>
          <w:b/>
          <w:sz w:val="20"/>
          <w:szCs w:val="20"/>
          <w:u w:val="single"/>
        </w:rPr>
      </w:pPr>
    </w:p>
    <w:p w:rsidR="0046718F" w:rsidRDefault="0046718F" w:rsidP="0046718F">
      <w:pPr>
        <w:spacing w:after="0"/>
        <w:jc w:val="center"/>
        <w:rPr>
          <w:rFonts w:ascii="Arial" w:hAnsi="Arial" w:cs="Arial"/>
          <w:b/>
          <w:sz w:val="20"/>
          <w:szCs w:val="20"/>
          <w:u w:val="single"/>
        </w:rPr>
      </w:pPr>
      <w:r>
        <w:rPr>
          <w:rFonts w:ascii="Arial" w:hAnsi="Arial" w:cs="Arial"/>
          <w:b/>
          <w:sz w:val="20"/>
          <w:szCs w:val="20"/>
          <w:u w:val="single"/>
        </w:rPr>
        <w:t>Biotechnology Career Assignment</w:t>
      </w:r>
    </w:p>
    <w:p w:rsidR="0046718F" w:rsidRDefault="0046718F" w:rsidP="0046718F">
      <w:pPr>
        <w:spacing w:after="0"/>
        <w:jc w:val="center"/>
        <w:rPr>
          <w:rFonts w:ascii="Arial" w:hAnsi="Arial" w:cs="Arial"/>
          <w:sz w:val="20"/>
          <w:szCs w:val="20"/>
        </w:rPr>
      </w:pPr>
      <w:r>
        <w:rPr>
          <w:rFonts w:ascii="Arial" w:hAnsi="Arial" w:cs="Arial"/>
          <w:sz w:val="20"/>
          <w:szCs w:val="20"/>
        </w:rPr>
        <w:t>Adapted from an assignment created by Ms. Bedford</w:t>
      </w:r>
    </w:p>
    <w:p w:rsidR="0046718F" w:rsidRPr="0046718F" w:rsidRDefault="0046718F" w:rsidP="0046718F">
      <w:pPr>
        <w:spacing w:after="0"/>
        <w:jc w:val="center"/>
        <w:rPr>
          <w:rFonts w:ascii="Arial" w:hAnsi="Arial" w:cs="Arial"/>
          <w:sz w:val="20"/>
          <w:szCs w:val="20"/>
        </w:rPr>
      </w:pPr>
    </w:p>
    <w:p w:rsidR="00F735BE" w:rsidRPr="00203E33" w:rsidRDefault="00F735BE">
      <w:pPr>
        <w:rPr>
          <w:rFonts w:ascii="Arial" w:hAnsi="Arial" w:cs="Arial"/>
          <w:sz w:val="20"/>
          <w:szCs w:val="20"/>
        </w:rPr>
      </w:pPr>
      <w:r w:rsidRPr="00203E33">
        <w:rPr>
          <w:rFonts w:ascii="Arial" w:hAnsi="Arial" w:cs="Arial"/>
          <w:b/>
          <w:sz w:val="20"/>
          <w:szCs w:val="20"/>
        </w:rPr>
        <w:t>Purpose:</w:t>
      </w:r>
      <w:r w:rsidRPr="00203E33">
        <w:rPr>
          <w:rFonts w:ascii="Arial" w:hAnsi="Arial" w:cs="Arial"/>
          <w:sz w:val="20"/>
          <w:szCs w:val="20"/>
        </w:rPr>
        <w:t xml:space="preserve"> Create a career profile for a biotechnology profession. </w:t>
      </w:r>
    </w:p>
    <w:p w:rsidR="00934BB7" w:rsidRPr="00203E33" w:rsidRDefault="00654358">
      <w:pPr>
        <w:rPr>
          <w:rFonts w:ascii="Arial" w:hAnsi="Arial" w:cs="Arial"/>
          <w:sz w:val="20"/>
          <w:szCs w:val="20"/>
        </w:rPr>
      </w:pPr>
      <w:r w:rsidRPr="00203E33">
        <w:rPr>
          <w:rFonts w:ascii="Arial" w:hAnsi="Arial" w:cs="Arial"/>
          <w:sz w:val="20"/>
          <w:szCs w:val="20"/>
        </w:rPr>
        <w:t xml:space="preserve">For this project, </w:t>
      </w:r>
      <w:r w:rsidR="004C6D4E" w:rsidRPr="00203E33">
        <w:rPr>
          <w:rFonts w:ascii="Arial" w:hAnsi="Arial" w:cs="Arial"/>
          <w:sz w:val="20"/>
          <w:szCs w:val="20"/>
        </w:rPr>
        <w:t xml:space="preserve">you will be selecting a biotechnology career, researching it, </w:t>
      </w:r>
      <w:r w:rsidR="009F4887">
        <w:rPr>
          <w:rFonts w:ascii="Arial" w:hAnsi="Arial" w:cs="Arial"/>
          <w:sz w:val="20"/>
          <w:szCs w:val="20"/>
        </w:rPr>
        <w:t>and creating a job listing for this career</w:t>
      </w:r>
      <w:r w:rsidR="004C6D4E" w:rsidRPr="00203E33">
        <w:rPr>
          <w:rFonts w:ascii="Arial" w:hAnsi="Arial" w:cs="Arial"/>
          <w:sz w:val="20"/>
          <w:szCs w:val="20"/>
        </w:rPr>
        <w:t xml:space="preserve">. Biotechnology careers can include scientists, research associates, technicians, public relations, accounting, computer services, marketing, and so on. Below, you will find a list of sample biotechnology careers and a brief description of each career. You will be selecting </w:t>
      </w:r>
      <w:r w:rsidR="004C6D4E" w:rsidRPr="009F4887">
        <w:rPr>
          <w:rFonts w:ascii="Arial" w:hAnsi="Arial" w:cs="Arial"/>
          <w:sz w:val="20"/>
          <w:szCs w:val="20"/>
        </w:rPr>
        <w:t>one</w:t>
      </w:r>
      <w:r w:rsidR="004C6D4E" w:rsidRPr="00203E33">
        <w:rPr>
          <w:rFonts w:ascii="Arial" w:hAnsi="Arial" w:cs="Arial"/>
          <w:sz w:val="20"/>
          <w:szCs w:val="20"/>
        </w:rPr>
        <w:t xml:space="preserve"> career (you may select one that is not listed so long as you obtain teacher approval) and researching it so that you can </w:t>
      </w:r>
      <w:r w:rsidR="00E8451B" w:rsidRPr="00203E33">
        <w:rPr>
          <w:rFonts w:ascii="Arial" w:hAnsi="Arial" w:cs="Arial"/>
          <w:sz w:val="20"/>
          <w:szCs w:val="20"/>
        </w:rPr>
        <w:t>successfully complete your assignment.</w:t>
      </w:r>
      <w:r w:rsidR="000309DA" w:rsidRPr="00203E33">
        <w:rPr>
          <w:rFonts w:ascii="Arial" w:hAnsi="Arial" w:cs="Arial"/>
          <w:sz w:val="20"/>
          <w:szCs w:val="20"/>
        </w:rPr>
        <w:t xml:space="preserve"> The rubric for this assignment is attached to this document.</w:t>
      </w:r>
    </w:p>
    <w:p w:rsidR="000309DA" w:rsidRPr="009F4887" w:rsidRDefault="009F4887" w:rsidP="000309DA">
      <w:pPr>
        <w:rPr>
          <w:rFonts w:ascii="Arial" w:hAnsi="Arial" w:cs="Arial"/>
          <w:b/>
          <w:sz w:val="20"/>
          <w:szCs w:val="20"/>
        </w:rPr>
      </w:pPr>
      <w:bookmarkStart w:id="0" w:name="_GoBack"/>
      <w:bookmarkEnd w:id="0"/>
      <w:r>
        <w:rPr>
          <w:rFonts w:ascii="Arial" w:hAnsi="Arial" w:cs="Arial"/>
          <w:b/>
          <w:sz w:val="20"/>
          <w:szCs w:val="20"/>
        </w:rPr>
        <w:t>Requirements for Career Listing</w:t>
      </w:r>
    </w:p>
    <w:p w:rsidR="000309DA" w:rsidRPr="00203E33" w:rsidRDefault="000309DA" w:rsidP="000309DA">
      <w:pPr>
        <w:pStyle w:val="ListParagraph"/>
        <w:numPr>
          <w:ilvl w:val="0"/>
          <w:numId w:val="2"/>
        </w:numPr>
        <w:rPr>
          <w:rFonts w:ascii="Arial" w:hAnsi="Arial" w:cs="Arial"/>
          <w:sz w:val="20"/>
          <w:szCs w:val="20"/>
        </w:rPr>
      </w:pPr>
      <w:r w:rsidRPr="00203E33">
        <w:rPr>
          <w:rFonts w:ascii="Arial" w:hAnsi="Arial" w:cs="Arial"/>
          <w:sz w:val="20"/>
          <w:szCs w:val="20"/>
        </w:rPr>
        <w:t>Title of profession</w:t>
      </w:r>
    </w:p>
    <w:p w:rsidR="000309DA" w:rsidRPr="00203E33" w:rsidRDefault="000309DA" w:rsidP="000309DA">
      <w:pPr>
        <w:pStyle w:val="ListParagraph"/>
        <w:numPr>
          <w:ilvl w:val="0"/>
          <w:numId w:val="2"/>
        </w:numPr>
        <w:rPr>
          <w:rFonts w:ascii="Arial" w:hAnsi="Arial" w:cs="Arial"/>
          <w:sz w:val="20"/>
          <w:szCs w:val="20"/>
        </w:rPr>
      </w:pPr>
      <w:r w:rsidRPr="00203E33">
        <w:rPr>
          <w:rFonts w:ascii="Arial" w:hAnsi="Arial" w:cs="Arial"/>
          <w:sz w:val="20"/>
          <w:szCs w:val="20"/>
        </w:rPr>
        <w:t>Job duties (what would be required of this person on a daily basis</w:t>
      </w:r>
      <w:r w:rsidR="009F4887">
        <w:rPr>
          <w:rFonts w:ascii="Arial" w:hAnsi="Arial" w:cs="Arial"/>
          <w:sz w:val="20"/>
          <w:szCs w:val="20"/>
        </w:rPr>
        <w:t>?</w:t>
      </w:r>
      <w:r w:rsidRPr="00203E33">
        <w:rPr>
          <w:rFonts w:ascii="Arial" w:hAnsi="Arial" w:cs="Arial"/>
          <w:sz w:val="20"/>
          <w:szCs w:val="20"/>
        </w:rPr>
        <w:t>)</w:t>
      </w:r>
    </w:p>
    <w:p w:rsidR="000309DA" w:rsidRPr="00203E33" w:rsidRDefault="000309DA" w:rsidP="000309DA">
      <w:pPr>
        <w:pStyle w:val="ListParagraph"/>
        <w:numPr>
          <w:ilvl w:val="0"/>
          <w:numId w:val="2"/>
        </w:numPr>
        <w:rPr>
          <w:rFonts w:ascii="Arial" w:hAnsi="Arial" w:cs="Arial"/>
          <w:sz w:val="20"/>
          <w:szCs w:val="20"/>
        </w:rPr>
      </w:pPr>
      <w:r w:rsidRPr="00203E33">
        <w:rPr>
          <w:rFonts w:ascii="Arial" w:hAnsi="Arial" w:cs="Arial"/>
          <w:sz w:val="20"/>
          <w:szCs w:val="20"/>
        </w:rPr>
        <w:t>Education requirements (high school diploma, bachelors, masters, doctorate)</w:t>
      </w:r>
    </w:p>
    <w:p w:rsidR="000309DA" w:rsidRPr="00203E33" w:rsidRDefault="000309DA" w:rsidP="000309DA">
      <w:pPr>
        <w:pStyle w:val="ListParagraph"/>
        <w:numPr>
          <w:ilvl w:val="0"/>
          <w:numId w:val="2"/>
        </w:numPr>
        <w:rPr>
          <w:rFonts w:ascii="Arial" w:hAnsi="Arial" w:cs="Arial"/>
          <w:sz w:val="20"/>
          <w:szCs w:val="20"/>
        </w:rPr>
      </w:pPr>
      <w:r w:rsidRPr="00203E33">
        <w:rPr>
          <w:rFonts w:ascii="Arial" w:hAnsi="Arial" w:cs="Arial"/>
          <w:sz w:val="20"/>
          <w:szCs w:val="20"/>
        </w:rPr>
        <w:t>Training necessary for career</w:t>
      </w:r>
    </w:p>
    <w:p w:rsidR="000309DA" w:rsidRPr="00203E33" w:rsidRDefault="000309DA" w:rsidP="000309DA">
      <w:pPr>
        <w:pStyle w:val="ListParagraph"/>
        <w:numPr>
          <w:ilvl w:val="0"/>
          <w:numId w:val="2"/>
        </w:numPr>
        <w:rPr>
          <w:rFonts w:ascii="Arial" w:hAnsi="Arial" w:cs="Arial"/>
          <w:sz w:val="20"/>
          <w:szCs w:val="20"/>
        </w:rPr>
      </w:pPr>
      <w:r w:rsidRPr="00203E33">
        <w:rPr>
          <w:rFonts w:ascii="Arial" w:hAnsi="Arial" w:cs="Arial"/>
          <w:sz w:val="20"/>
          <w:szCs w:val="20"/>
        </w:rPr>
        <w:t>Salary range (starting salary and potential salary)</w:t>
      </w:r>
    </w:p>
    <w:p w:rsidR="000309DA" w:rsidRPr="00203E33" w:rsidRDefault="009F4887" w:rsidP="000309DA">
      <w:pPr>
        <w:pStyle w:val="ListParagraph"/>
        <w:numPr>
          <w:ilvl w:val="0"/>
          <w:numId w:val="2"/>
        </w:numPr>
        <w:rPr>
          <w:rFonts w:ascii="Arial" w:hAnsi="Arial" w:cs="Arial"/>
          <w:sz w:val="20"/>
          <w:szCs w:val="20"/>
        </w:rPr>
      </w:pPr>
      <w:r>
        <w:rPr>
          <w:rFonts w:ascii="Arial" w:hAnsi="Arial" w:cs="Arial"/>
          <w:sz w:val="20"/>
          <w:szCs w:val="20"/>
        </w:rPr>
        <w:t xml:space="preserve">At least two images are included with detailed captions.  Examples of appropriate images include: a professional working in the career, equipment used by the professional, a flowchart detailing the responsibilities of the professional, etc. </w:t>
      </w:r>
    </w:p>
    <w:p w:rsidR="000309DA" w:rsidRPr="00203E33" w:rsidRDefault="000309DA" w:rsidP="000309DA">
      <w:pPr>
        <w:pStyle w:val="ListParagraph"/>
        <w:numPr>
          <w:ilvl w:val="0"/>
          <w:numId w:val="2"/>
        </w:numPr>
        <w:rPr>
          <w:rFonts w:ascii="Arial" w:hAnsi="Arial" w:cs="Arial"/>
          <w:sz w:val="20"/>
          <w:szCs w:val="20"/>
        </w:rPr>
      </w:pPr>
      <w:r w:rsidRPr="00203E33">
        <w:rPr>
          <w:rFonts w:ascii="Arial" w:hAnsi="Arial" w:cs="Arial"/>
          <w:sz w:val="20"/>
          <w:szCs w:val="20"/>
        </w:rPr>
        <w:t>Name of one company that hires for this profession (provide location of company as well)</w:t>
      </w:r>
    </w:p>
    <w:p w:rsidR="000309DA" w:rsidRPr="00203E33" w:rsidRDefault="0046718F" w:rsidP="000309DA">
      <w:pPr>
        <w:pStyle w:val="ListParagraph"/>
        <w:numPr>
          <w:ilvl w:val="0"/>
          <w:numId w:val="2"/>
        </w:numPr>
        <w:rPr>
          <w:rFonts w:ascii="Arial" w:hAnsi="Arial" w:cs="Arial"/>
          <w:sz w:val="20"/>
          <w:szCs w:val="20"/>
        </w:rPr>
      </w:pPr>
      <w:r>
        <w:rPr>
          <w:rFonts w:ascii="Arial" w:hAnsi="Arial" w:cs="Arial"/>
          <w:sz w:val="20"/>
          <w:szCs w:val="20"/>
        </w:rPr>
        <w:t>Citations in MLA formatting f</w:t>
      </w:r>
      <w:r w:rsidR="00FC23D9">
        <w:rPr>
          <w:rFonts w:ascii="Arial" w:hAnsi="Arial" w:cs="Arial"/>
          <w:sz w:val="20"/>
          <w:szCs w:val="20"/>
        </w:rPr>
        <w:t>or at least three</w:t>
      </w:r>
      <w:r>
        <w:rPr>
          <w:rFonts w:ascii="Arial" w:hAnsi="Arial" w:cs="Arial"/>
          <w:sz w:val="20"/>
          <w:szCs w:val="20"/>
        </w:rPr>
        <w:t xml:space="preserve"> web pages used (see examples below).  You can use easybib.com to help format your citation.  These web pages must be legitimate scientific sources (not Wikipedia). </w:t>
      </w:r>
    </w:p>
    <w:p w:rsidR="009F4887" w:rsidRDefault="000309DA" w:rsidP="009F4887">
      <w:pPr>
        <w:pStyle w:val="ListParagraph"/>
        <w:numPr>
          <w:ilvl w:val="0"/>
          <w:numId w:val="2"/>
        </w:numPr>
        <w:rPr>
          <w:rFonts w:ascii="Arial" w:hAnsi="Arial" w:cs="Arial"/>
          <w:sz w:val="20"/>
          <w:szCs w:val="20"/>
        </w:rPr>
      </w:pPr>
      <w:r w:rsidRPr="00203E33">
        <w:rPr>
          <w:rFonts w:ascii="Arial" w:hAnsi="Arial" w:cs="Arial"/>
          <w:sz w:val="20"/>
          <w:szCs w:val="20"/>
        </w:rPr>
        <w:t xml:space="preserve">Format: </w:t>
      </w:r>
      <w:r w:rsidR="009F4887">
        <w:rPr>
          <w:rFonts w:ascii="Arial" w:hAnsi="Arial" w:cs="Arial"/>
          <w:sz w:val="20"/>
          <w:szCs w:val="20"/>
        </w:rPr>
        <w:t xml:space="preserve">A wiki page within Ms. </w:t>
      </w:r>
      <w:proofErr w:type="spellStart"/>
      <w:r w:rsidR="009F4887">
        <w:rPr>
          <w:rFonts w:ascii="Arial" w:hAnsi="Arial" w:cs="Arial"/>
          <w:sz w:val="20"/>
          <w:szCs w:val="20"/>
        </w:rPr>
        <w:t>Ottolini’s</w:t>
      </w:r>
      <w:proofErr w:type="spellEnd"/>
      <w:r w:rsidR="009F4887">
        <w:rPr>
          <w:rFonts w:ascii="Arial" w:hAnsi="Arial" w:cs="Arial"/>
          <w:sz w:val="20"/>
          <w:szCs w:val="20"/>
        </w:rPr>
        <w:t xml:space="preserve"> class wiki page… http://www.msottolinibiology.wikispaces.com </w:t>
      </w:r>
    </w:p>
    <w:p w:rsidR="009F4887" w:rsidRPr="009F4887" w:rsidRDefault="009F4887" w:rsidP="009F4887">
      <w:pPr>
        <w:pStyle w:val="ListParagraph"/>
        <w:rPr>
          <w:rFonts w:ascii="Arial" w:hAnsi="Arial" w:cs="Arial"/>
          <w:sz w:val="20"/>
          <w:szCs w:val="20"/>
        </w:rPr>
      </w:pPr>
      <w:r>
        <w:rPr>
          <w:rFonts w:ascii="Arial" w:hAnsi="Arial" w:cs="Arial"/>
          <w:sz w:val="20"/>
          <w:szCs w:val="20"/>
        </w:rPr>
        <w:t xml:space="preserve">You will be given a username and password to login to the page and create your own listing.  Specific directions for how to use this technology will be given in class.  </w:t>
      </w:r>
    </w:p>
    <w:p w:rsidR="00E8451B" w:rsidRPr="009F4887" w:rsidRDefault="00E8451B">
      <w:pPr>
        <w:rPr>
          <w:rFonts w:ascii="Arial" w:hAnsi="Arial" w:cs="Arial"/>
          <w:b/>
          <w:sz w:val="20"/>
          <w:szCs w:val="20"/>
        </w:rPr>
      </w:pPr>
      <w:r w:rsidRPr="009F4887">
        <w:rPr>
          <w:rFonts w:ascii="Arial" w:hAnsi="Arial" w:cs="Arial"/>
          <w:b/>
          <w:sz w:val="20"/>
          <w:szCs w:val="20"/>
        </w:rPr>
        <w:t xml:space="preserve">Sample Biotechnology Careers with </w:t>
      </w:r>
      <w:r w:rsidR="002B365D" w:rsidRPr="009F4887">
        <w:rPr>
          <w:rFonts w:ascii="Arial" w:hAnsi="Arial" w:cs="Arial"/>
          <w:b/>
          <w:sz w:val="20"/>
          <w:szCs w:val="20"/>
        </w:rPr>
        <w:t>Description</w:t>
      </w:r>
      <w:r w:rsidR="009F4887">
        <w:rPr>
          <w:rFonts w:ascii="Arial" w:hAnsi="Arial" w:cs="Arial"/>
          <w:b/>
          <w:sz w:val="20"/>
          <w:szCs w:val="20"/>
        </w:rPr>
        <w:t>s</w:t>
      </w:r>
      <w:r w:rsidRPr="009F4887">
        <w:rPr>
          <w:rFonts w:ascii="Arial" w:hAnsi="Arial" w:cs="Arial"/>
          <w:b/>
          <w:sz w:val="20"/>
          <w:szCs w:val="20"/>
        </w:rPr>
        <w:t>:</w:t>
      </w:r>
    </w:p>
    <w:p w:rsidR="00E8451B" w:rsidRPr="00203E33" w:rsidRDefault="00E8451B" w:rsidP="00E8451B">
      <w:pPr>
        <w:pStyle w:val="ListParagraph"/>
        <w:numPr>
          <w:ilvl w:val="0"/>
          <w:numId w:val="1"/>
        </w:numPr>
        <w:rPr>
          <w:rFonts w:ascii="Arial" w:hAnsi="Arial" w:cs="Arial"/>
          <w:sz w:val="20"/>
          <w:szCs w:val="20"/>
        </w:rPr>
      </w:pPr>
      <w:r w:rsidRPr="00203E33">
        <w:rPr>
          <w:rFonts w:ascii="Arial" w:hAnsi="Arial" w:cs="Arial"/>
          <w:sz w:val="20"/>
          <w:szCs w:val="20"/>
        </w:rPr>
        <w:t>Quality Control Analyst: runs tests, collects data, and analyzes data on raw materials for compliance with specifications</w:t>
      </w:r>
    </w:p>
    <w:p w:rsidR="00E8451B" w:rsidRPr="00203E33" w:rsidRDefault="00E8451B" w:rsidP="00E8451B">
      <w:pPr>
        <w:pStyle w:val="ListParagraph"/>
        <w:numPr>
          <w:ilvl w:val="0"/>
          <w:numId w:val="1"/>
        </w:numPr>
        <w:rPr>
          <w:rFonts w:ascii="Arial" w:hAnsi="Arial" w:cs="Arial"/>
          <w:sz w:val="20"/>
          <w:szCs w:val="20"/>
        </w:rPr>
      </w:pPr>
      <w:r w:rsidRPr="00203E33">
        <w:rPr>
          <w:rFonts w:ascii="Arial" w:hAnsi="Arial" w:cs="Arial"/>
          <w:sz w:val="20"/>
          <w:szCs w:val="20"/>
        </w:rPr>
        <w:t>Crime Lab Technician: use knowledge of science to assist law enforcement regarding cases</w:t>
      </w:r>
    </w:p>
    <w:p w:rsidR="00E8451B" w:rsidRPr="00203E33" w:rsidRDefault="00E8451B" w:rsidP="00E8451B">
      <w:pPr>
        <w:pStyle w:val="ListParagraph"/>
        <w:numPr>
          <w:ilvl w:val="0"/>
          <w:numId w:val="1"/>
        </w:numPr>
        <w:rPr>
          <w:rFonts w:ascii="Arial" w:hAnsi="Arial" w:cs="Arial"/>
          <w:sz w:val="20"/>
          <w:szCs w:val="20"/>
        </w:rPr>
      </w:pPr>
      <w:r w:rsidRPr="00203E33">
        <w:rPr>
          <w:rFonts w:ascii="Arial" w:hAnsi="Arial" w:cs="Arial"/>
          <w:sz w:val="20"/>
          <w:szCs w:val="20"/>
        </w:rPr>
        <w:t>Medical Scientist: investigates biological systems</w:t>
      </w:r>
      <w:r w:rsidR="00C65CA7" w:rsidRPr="00203E33">
        <w:rPr>
          <w:rFonts w:ascii="Arial" w:hAnsi="Arial" w:cs="Arial"/>
          <w:sz w:val="20"/>
          <w:szCs w:val="20"/>
        </w:rPr>
        <w:t xml:space="preserve"> via clinical trials</w:t>
      </w:r>
      <w:r w:rsidRPr="00203E33">
        <w:rPr>
          <w:rFonts w:ascii="Arial" w:hAnsi="Arial" w:cs="Arial"/>
          <w:sz w:val="20"/>
          <w:szCs w:val="20"/>
        </w:rPr>
        <w:t xml:space="preserve"> in order to treat human disease</w:t>
      </w:r>
    </w:p>
    <w:p w:rsidR="00C65CA7" w:rsidRPr="00203E33" w:rsidRDefault="00C65CA7" w:rsidP="00E8451B">
      <w:pPr>
        <w:pStyle w:val="ListParagraph"/>
        <w:numPr>
          <w:ilvl w:val="0"/>
          <w:numId w:val="1"/>
        </w:numPr>
        <w:rPr>
          <w:rFonts w:ascii="Arial" w:hAnsi="Arial" w:cs="Arial"/>
          <w:sz w:val="20"/>
          <w:szCs w:val="20"/>
        </w:rPr>
      </w:pPr>
      <w:r w:rsidRPr="00203E33">
        <w:rPr>
          <w:rFonts w:ascii="Arial" w:hAnsi="Arial" w:cs="Arial"/>
          <w:sz w:val="20"/>
          <w:szCs w:val="20"/>
        </w:rPr>
        <w:t>Biological Technician: set up and maintain labs, prepare samples, collect and compile data</w:t>
      </w:r>
    </w:p>
    <w:p w:rsidR="00C65CA7" w:rsidRPr="00203E33" w:rsidRDefault="00C65CA7" w:rsidP="00E8451B">
      <w:pPr>
        <w:pStyle w:val="ListParagraph"/>
        <w:numPr>
          <w:ilvl w:val="0"/>
          <w:numId w:val="1"/>
        </w:numPr>
        <w:rPr>
          <w:rFonts w:ascii="Arial" w:hAnsi="Arial" w:cs="Arial"/>
          <w:sz w:val="20"/>
          <w:szCs w:val="20"/>
        </w:rPr>
      </w:pPr>
      <w:r w:rsidRPr="00203E33">
        <w:rPr>
          <w:rFonts w:ascii="Arial" w:hAnsi="Arial" w:cs="Arial"/>
          <w:sz w:val="20"/>
          <w:szCs w:val="20"/>
        </w:rPr>
        <w:t>Biochemist: study proteins, RNA, DNA, and drugs in order to understand biological systems</w:t>
      </w:r>
    </w:p>
    <w:p w:rsidR="00C65CA7" w:rsidRPr="00203E33" w:rsidRDefault="00C65CA7" w:rsidP="00E8451B">
      <w:pPr>
        <w:pStyle w:val="ListParagraph"/>
        <w:numPr>
          <w:ilvl w:val="0"/>
          <w:numId w:val="1"/>
        </w:numPr>
        <w:rPr>
          <w:rFonts w:ascii="Arial" w:hAnsi="Arial" w:cs="Arial"/>
          <w:sz w:val="20"/>
          <w:szCs w:val="20"/>
        </w:rPr>
      </w:pPr>
      <w:r w:rsidRPr="00203E33">
        <w:rPr>
          <w:rFonts w:ascii="Arial" w:hAnsi="Arial" w:cs="Arial"/>
          <w:sz w:val="20"/>
          <w:szCs w:val="20"/>
        </w:rPr>
        <w:t>Microbiologist: focus on classification and functions of microbes</w:t>
      </w:r>
    </w:p>
    <w:p w:rsidR="00C65CA7" w:rsidRPr="00203E33" w:rsidRDefault="00C65CA7" w:rsidP="00E8451B">
      <w:pPr>
        <w:pStyle w:val="ListParagraph"/>
        <w:numPr>
          <w:ilvl w:val="0"/>
          <w:numId w:val="1"/>
        </w:numPr>
        <w:rPr>
          <w:rFonts w:ascii="Arial" w:hAnsi="Arial" w:cs="Arial"/>
          <w:sz w:val="20"/>
          <w:szCs w:val="20"/>
        </w:rPr>
      </w:pPr>
      <w:r w:rsidRPr="00203E33">
        <w:rPr>
          <w:rFonts w:ascii="Arial" w:hAnsi="Arial" w:cs="Arial"/>
          <w:sz w:val="20"/>
          <w:szCs w:val="20"/>
        </w:rPr>
        <w:t>Epidemiologist: try and understand diseases and public health issues</w:t>
      </w:r>
    </w:p>
    <w:p w:rsidR="00C65CA7" w:rsidRPr="00203E33" w:rsidRDefault="00C65CA7" w:rsidP="00E8451B">
      <w:pPr>
        <w:pStyle w:val="ListParagraph"/>
        <w:numPr>
          <w:ilvl w:val="0"/>
          <w:numId w:val="1"/>
        </w:numPr>
        <w:rPr>
          <w:rFonts w:ascii="Arial" w:hAnsi="Arial" w:cs="Arial"/>
          <w:sz w:val="20"/>
          <w:szCs w:val="20"/>
        </w:rPr>
      </w:pPr>
      <w:r w:rsidRPr="00203E33">
        <w:rPr>
          <w:rFonts w:ascii="Arial" w:hAnsi="Arial" w:cs="Arial"/>
          <w:sz w:val="20"/>
          <w:szCs w:val="20"/>
        </w:rPr>
        <w:t>Animal Technician: work with</w:t>
      </w:r>
      <w:r w:rsidR="002B365D" w:rsidRPr="00203E33">
        <w:rPr>
          <w:rFonts w:ascii="Arial" w:hAnsi="Arial" w:cs="Arial"/>
          <w:sz w:val="20"/>
          <w:szCs w:val="20"/>
        </w:rPr>
        <w:t>, maintain records,</w:t>
      </w:r>
      <w:r w:rsidRPr="00203E33">
        <w:rPr>
          <w:rFonts w:ascii="Arial" w:hAnsi="Arial" w:cs="Arial"/>
          <w:sz w:val="20"/>
          <w:szCs w:val="20"/>
        </w:rPr>
        <w:t xml:space="preserve"> and perform medical procedures on animals</w:t>
      </w:r>
    </w:p>
    <w:p w:rsidR="00B27043" w:rsidRPr="00203E33" w:rsidRDefault="002B365D" w:rsidP="000309DA">
      <w:pPr>
        <w:pStyle w:val="ListParagraph"/>
        <w:numPr>
          <w:ilvl w:val="0"/>
          <w:numId w:val="1"/>
        </w:numPr>
        <w:rPr>
          <w:rFonts w:ascii="Arial" w:hAnsi="Arial" w:cs="Arial"/>
          <w:sz w:val="20"/>
          <w:szCs w:val="20"/>
        </w:rPr>
      </w:pPr>
      <w:r w:rsidRPr="00203E33">
        <w:rPr>
          <w:rFonts w:ascii="Arial" w:hAnsi="Arial" w:cs="Arial"/>
          <w:sz w:val="20"/>
          <w:szCs w:val="20"/>
        </w:rPr>
        <w:t>Sales Representative: sell products manufactured by biotech companies</w:t>
      </w:r>
    </w:p>
    <w:p w:rsidR="000309DA" w:rsidRDefault="000309DA" w:rsidP="000309DA">
      <w:pPr>
        <w:rPr>
          <w:rFonts w:ascii="Arial" w:hAnsi="Arial" w:cs="Arial"/>
          <w:sz w:val="20"/>
          <w:szCs w:val="20"/>
        </w:rPr>
      </w:pPr>
      <w:r w:rsidRPr="00203E33">
        <w:rPr>
          <w:rFonts w:ascii="Arial" w:hAnsi="Arial" w:cs="Arial"/>
          <w:sz w:val="20"/>
          <w:szCs w:val="20"/>
        </w:rPr>
        <w:t xml:space="preserve">Other careers include patent lawyer, quality assurance employee, bio-processing engineer, bio-statistician, regulatory affairs employee, clinical affairs employee, biomedical engineer, intellectual property officer, forensic pathologist, and forensic psychiatrist. </w:t>
      </w:r>
    </w:p>
    <w:p w:rsidR="00FC23D9" w:rsidRDefault="00FC23D9" w:rsidP="000309DA">
      <w:pPr>
        <w:rPr>
          <w:rFonts w:ascii="Arial" w:hAnsi="Arial" w:cs="Arial"/>
          <w:b/>
          <w:sz w:val="20"/>
          <w:szCs w:val="20"/>
        </w:rPr>
      </w:pPr>
      <w:r>
        <w:rPr>
          <w:rFonts w:ascii="Arial" w:hAnsi="Arial" w:cs="Arial"/>
          <w:b/>
          <w:sz w:val="20"/>
          <w:szCs w:val="20"/>
        </w:rPr>
        <w:t>Helpful Web Pages:</w:t>
      </w:r>
    </w:p>
    <w:p w:rsidR="00FC23D9" w:rsidRPr="00FC23D9" w:rsidRDefault="00FC23D9" w:rsidP="00FC23D9">
      <w:pPr>
        <w:pStyle w:val="ListParagraph"/>
        <w:numPr>
          <w:ilvl w:val="0"/>
          <w:numId w:val="3"/>
        </w:numPr>
        <w:spacing w:after="0" w:line="240" w:lineRule="auto"/>
        <w:rPr>
          <w:rFonts w:ascii="Arial" w:hAnsi="Arial" w:cs="Arial"/>
          <w:sz w:val="20"/>
          <w:szCs w:val="20"/>
        </w:rPr>
      </w:pPr>
      <w:hyperlink r:id="rId7" w:history="1">
        <w:r w:rsidRPr="00FC23D9">
          <w:rPr>
            <w:rStyle w:val="Hyperlink"/>
            <w:rFonts w:ascii="Arial" w:hAnsi="Arial" w:cs="Arial"/>
            <w:sz w:val="20"/>
            <w:szCs w:val="20"/>
          </w:rPr>
          <w:t>http://www.bio-link.org/home/sites/files/careersinbiotech20088e-j.pdf</w:t>
        </w:r>
      </w:hyperlink>
      <w:r w:rsidRPr="00FC23D9">
        <w:rPr>
          <w:rFonts w:ascii="Arial" w:hAnsi="Arial" w:cs="Arial"/>
          <w:sz w:val="20"/>
          <w:szCs w:val="20"/>
        </w:rPr>
        <w:t xml:space="preserve"> </w:t>
      </w:r>
    </w:p>
    <w:p w:rsidR="00FC23D9" w:rsidRDefault="00FC23D9" w:rsidP="00FC23D9">
      <w:pPr>
        <w:pStyle w:val="ListParagraph"/>
        <w:numPr>
          <w:ilvl w:val="0"/>
          <w:numId w:val="3"/>
        </w:numPr>
        <w:spacing w:after="0" w:line="240" w:lineRule="auto"/>
        <w:rPr>
          <w:rFonts w:ascii="Arial" w:hAnsi="Arial" w:cs="Arial"/>
          <w:sz w:val="20"/>
          <w:szCs w:val="20"/>
        </w:rPr>
      </w:pPr>
      <w:hyperlink r:id="rId8" w:history="1">
        <w:r w:rsidRPr="00FC23D9">
          <w:rPr>
            <w:rStyle w:val="Hyperlink"/>
            <w:rFonts w:ascii="Arial" w:hAnsi="Arial" w:cs="Arial"/>
            <w:sz w:val="20"/>
            <w:szCs w:val="20"/>
          </w:rPr>
          <w:t>http://www.biotechnolo</w:t>
        </w:r>
        <w:r w:rsidRPr="00FC23D9">
          <w:rPr>
            <w:rStyle w:val="Hyperlink"/>
            <w:rFonts w:ascii="Arial" w:hAnsi="Arial" w:cs="Arial"/>
            <w:sz w:val="20"/>
            <w:szCs w:val="20"/>
          </w:rPr>
          <w:t>g</w:t>
        </w:r>
        <w:r w:rsidRPr="00FC23D9">
          <w:rPr>
            <w:rStyle w:val="Hyperlink"/>
            <w:rFonts w:ascii="Arial" w:hAnsi="Arial" w:cs="Arial"/>
            <w:sz w:val="20"/>
            <w:szCs w:val="20"/>
          </w:rPr>
          <w:t>ydegrees.org/page/biotechnology-careers</w:t>
        </w:r>
      </w:hyperlink>
      <w:r w:rsidRPr="00FC23D9">
        <w:rPr>
          <w:rFonts w:ascii="Arial" w:hAnsi="Arial" w:cs="Arial"/>
          <w:sz w:val="20"/>
          <w:szCs w:val="20"/>
        </w:rPr>
        <w:t xml:space="preserve"> </w:t>
      </w:r>
    </w:p>
    <w:p w:rsidR="003C6C8C" w:rsidRDefault="003C6C8C" w:rsidP="00FC23D9">
      <w:pPr>
        <w:pStyle w:val="ListParagraph"/>
        <w:numPr>
          <w:ilvl w:val="0"/>
          <w:numId w:val="3"/>
        </w:numPr>
        <w:spacing w:after="0" w:line="240" w:lineRule="auto"/>
        <w:rPr>
          <w:rFonts w:ascii="Arial" w:hAnsi="Arial" w:cs="Arial"/>
          <w:sz w:val="20"/>
          <w:szCs w:val="20"/>
        </w:rPr>
      </w:pPr>
      <w:hyperlink r:id="rId9" w:history="1">
        <w:r w:rsidRPr="009B6D7B">
          <w:rPr>
            <w:rStyle w:val="Hyperlink"/>
            <w:rFonts w:ascii="Arial" w:hAnsi="Arial" w:cs="Arial"/>
            <w:sz w:val="20"/>
            <w:szCs w:val="20"/>
          </w:rPr>
          <w:t>https://www.massbioed.org/writable/files/CareerInformation/biotech_job_descriptions_salary_ranges.pdf</w:t>
        </w:r>
      </w:hyperlink>
      <w:r>
        <w:rPr>
          <w:rFonts w:ascii="Arial" w:hAnsi="Arial" w:cs="Arial"/>
          <w:sz w:val="20"/>
          <w:szCs w:val="20"/>
        </w:rPr>
        <w:t xml:space="preserve"> and </w:t>
      </w:r>
      <w:hyperlink r:id="rId10" w:history="1">
        <w:r w:rsidRPr="009B6D7B">
          <w:rPr>
            <w:rStyle w:val="Hyperlink"/>
            <w:rFonts w:ascii="Arial" w:hAnsi="Arial" w:cs="Arial"/>
            <w:sz w:val="20"/>
            <w:szCs w:val="20"/>
          </w:rPr>
          <w:t>https://www.massbioed.org/students/careers_in_biotech/biotech_career_listing</w:t>
        </w:r>
      </w:hyperlink>
    </w:p>
    <w:p w:rsidR="003C6C8C" w:rsidRPr="003C6C8C" w:rsidRDefault="003C6C8C" w:rsidP="003C6C8C">
      <w:pPr>
        <w:spacing w:after="0" w:line="240" w:lineRule="auto"/>
        <w:ind w:left="360"/>
        <w:rPr>
          <w:rFonts w:ascii="Arial" w:hAnsi="Arial" w:cs="Arial"/>
          <w:sz w:val="20"/>
          <w:szCs w:val="20"/>
        </w:rPr>
      </w:pPr>
    </w:p>
    <w:p w:rsidR="00FC23D9" w:rsidRPr="00FC23D9" w:rsidRDefault="00FC23D9" w:rsidP="00FC23D9">
      <w:pPr>
        <w:spacing w:after="0" w:line="240" w:lineRule="auto"/>
        <w:rPr>
          <w:rFonts w:ascii="Arial" w:hAnsi="Arial" w:cs="Arial"/>
          <w:sz w:val="20"/>
          <w:szCs w:val="20"/>
        </w:rPr>
      </w:pPr>
    </w:p>
    <w:p w:rsidR="00FC717C" w:rsidRPr="00203E33" w:rsidRDefault="00FC717C" w:rsidP="00FC717C">
      <w:pPr>
        <w:jc w:val="center"/>
        <w:rPr>
          <w:rFonts w:ascii="Arial" w:hAnsi="Arial" w:cs="Arial"/>
          <w:b/>
          <w:sz w:val="20"/>
          <w:szCs w:val="20"/>
        </w:rPr>
      </w:pPr>
      <w:r w:rsidRPr="00203E33">
        <w:rPr>
          <w:rFonts w:ascii="Arial" w:hAnsi="Arial" w:cs="Arial"/>
          <w:b/>
          <w:sz w:val="20"/>
          <w:szCs w:val="20"/>
        </w:rPr>
        <w:lastRenderedPageBreak/>
        <w:t>Biotechnology Career Profile Rubric</w:t>
      </w:r>
    </w:p>
    <w:tbl>
      <w:tblPr>
        <w:tblStyle w:val="TableGrid"/>
        <w:tblW w:w="10080" w:type="dxa"/>
        <w:tblInd w:w="468" w:type="dxa"/>
        <w:tblLook w:val="04A0"/>
      </w:tblPr>
      <w:tblGrid>
        <w:gridCol w:w="1704"/>
        <w:gridCol w:w="2272"/>
        <w:gridCol w:w="2272"/>
        <w:gridCol w:w="2285"/>
        <w:gridCol w:w="1547"/>
      </w:tblGrid>
      <w:tr w:rsidR="00FC23D9" w:rsidRPr="00203E33" w:rsidTr="00FC23D9">
        <w:trPr>
          <w:trHeight w:val="602"/>
        </w:trPr>
        <w:tc>
          <w:tcPr>
            <w:tcW w:w="1704" w:type="dxa"/>
          </w:tcPr>
          <w:p w:rsidR="00FC23D9" w:rsidRPr="00E20B64" w:rsidRDefault="00FC23D9" w:rsidP="001F3D2D">
            <w:pPr>
              <w:spacing w:before="100" w:beforeAutospacing="1" w:after="100" w:afterAutospacing="1"/>
              <w:jc w:val="center"/>
              <w:rPr>
                <w:rFonts w:ascii="Arial" w:eastAsia="Calibri" w:hAnsi="Arial" w:cs="Arial"/>
                <w:b/>
                <w:sz w:val="20"/>
                <w:szCs w:val="20"/>
              </w:rPr>
            </w:pPr>
            <w:r w:rsidRPr="00E20B64">
              <w:rPr>
                <w:rFonts w:ascii="Arial" w:eastAsia="Calibri" w:hAnsi="Arial" w:cs="Arial"/>
                <w:b/>
                <w:sz w:val="20"/>
                <w:szCs w:val="20"/>
              </w:rPr>
              <w:t>Category</w:t>
            </w:r>
          </w:p>
        </w:tc>
        <w:tc>
          <w:tcPr>
            <w:tcW w:w="2272" w:type="dxa"/>
          </w:tcPr>
          <w:p w:rsidR="00FC23D9" w:rsidRPr="00FC23D9" w:rsidRDefault="00FC23D9" w:rsidP="00FC23D9">
            <w:pPr>
              <w:spacing w:before="100" w:beforeAutospacing="1" w:after="100" w:afterAutospacing="1"/>
              <w:jc w:val="center"/>
              <w:rPr>
                <w:rFonts w:ascii="Arial" w:eastAsia="Calibri" w:hAnsi="Arial" w:cs="Arial"/>
                <w:b/>
                <w:sz w:val="20"/>
                <w:szCs w:val="20"/>
              </w:rPr>
            </w:pPr>
            <w:r w:rsidRPr="00E20B64">
              <w:rPr>
                <w:rFonts w:ascii="Arial" w:eastAsia="Calibri" w:hAnsi="Arial" w:cs="Arial"/>
                <w:b/>
                <w:sz w:val="20"/>
                <w:szCs w:val="20"/>
              </w:rPr>
              <w:t>You Got It!</w:t>
            </w:r>
          </w:p>
        </w:tc>
        <w:tc>
          <w:tcPr>
            <w:tcW w:w="2272" w:type="dxa"/>
          </w:tcPr>
          <w:p w:rsidR="00FC23D9" w:rsidRPr="00FC23D9" w:rsidRDefault="00FC23D9" w:rsidP="00FC23D9">
            <w:pPr>
              <w:spacing w:before="100" w:beforeAutospacing="1" w:after="100" w:afterAutospacing="1"/>
              <w:jc w:val="center"/>
              <w:rPr>
                <w:rFonts w:ascii="Arial" w:eastAsia="Calibri" w:hAnsi="Arial" w:cs="Arial"/>
                <w:b/>
                <w:sz w:val="20"/>
                <w:szCs w:val="20"/>
              </w:rPr>
            </w:pPr>
            <w:r w:rsidRPr="00E20B64">
              <w:rPr>
                <w:rFonts w:ascii="Arial" w:eastAsia="Calibri" w:hAnsi="Arial" w:cs="Arial"/>
                <w:b/>
                <w:sz w:val="20"/>
                <w:szCs w:val="20"/>
              </w:rPr>
              <w:t>You’re Almost There!</w:t>
            </w:r>
          </w:p>
        </w:tc>
        <w:tc>
          <w:tcPr>
            <w:tcW w:w="2285" w:type="dxa"/>
          </w:tcPr>
          <w:p w:rsidR="00FC23D9" w:rsidRPr="00FC23D9" w:rsidRDefault="00FC23D9" w:rsidP="00FC23D9">
            <w:pPr>
              <w:spacing w:before="100" w:beforeAutospacing="1" w:after="100" w:afterAutospacing="1"/>
              <w:jc w:val="center"/>
              <w:rPr>
                <w:rFonts w:ascii="Arial" w:eastAsia="Calibri" w:hAnsi="Arial" w:cs="Arial"/>
                <w:b/>
                <w:sz w:val="20"/>
                <w:szCs w:val="20"/>
              </w:rPr>
            </w:pPr>
            <w:r w:rsidRPr="00E20B64">
              <w:rPr>
                <w:rFonts w:ascii="Arial" w:eastAsia="Calibri" w:hAnsi="Arial" w:cs="Arial"/>
                <w:b/>
                <w:sz w:val="20"/>
                <w:szCs w:val="20"/>
              </w:rPr>
              <w:t>You Need to Make Some Changes!</w:t>
            </w:r>
          </w:p>
        </w:tc>
        <w:tc>
          <w:tcPr>
            <w:tcW w:w="1547" w:type="dxa"/>
          </w:tcPr>
          <w:p w:rsidR="00FC23D9" w:rsidRPr="00E20B64" w:rsidRDefault="00FC23D9" w:rsidP="001F3D2D">
            <w:pPr>
              <w:spacing w:before="100" w:beforeAutospacing="1" w:after="100" w:afterAutospacing="1"/>
              <w:jc w:val="center"/>
              <w:rPr>
                <w:rFonts w:ascii="Arial" w:eastAsia="Calibri" w:hAnsi="Arial" w:cs="Arial"/>
                <w:b/>
                <w:sz w:val="20"/>
                <w:szCs w:val="20"/>
              </w:rPr>
            </w:pPr>
            <w:r w:rsidRPr="00E20B64">
              <w:rPr>
                <w:rFonts w:ascii="Arial" w:eastAsia="Calibri" w:hAnsi="Arial" w:cs="Arial"/>
                <w:b/>
                <w:sz w:val="20"/>
                <w:szCs w:val="20"/>
              </w:rPr>
              <w:t>Your Score</w:t>
            </w:r>
          </w:p>
        </w:tc>
      </w:tr>
      <w:tr w:rsidR="00FC23D9" w:rsidRPr="00203E33" w:rsidTr="00FC23D9">
        <w:trPr>
          <w:trHeight w:val="1751"/>
        </w:trPr>
        <w:tc>
          <w:tcPr>
            <w:tcW w:w="1704" w:type="dxa"/>
          </w:tcPr>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r w:rsidRPr="00203E33">
              <w:rPr>
                <w:rFonts w:ascii="Arial" w:hAnsi="Arial" w:cs="Arial"/>
                <w:b/>
                <w:sz w:val="20"/>
                <w:szCs w:val="20"/>
              </w:rPr>
              <w:t>Content</w:t>
            </w:r>
          </w:p>
        </w:tc>
        <w:tc>
          <w:tcPr>
            <w:tcW w:w="2272" w:type="dxa"/>
          </w:tcPr>
          <w:p w:rsidR="00FC23D9" w:rsidRDefault="00FC23D9" w:rsidP="009F4887">
            <w:pPr>
              <w:rPr>
                <w:rFonts w:ascii="Arial" w:hAnsi="Arial" w:cs="Arial"/>
                <w:sz w:val="20"/>
                <w:szCs w:val="20"/>
              </w:rPr>
            </w:pPr>
            <w:r w:rsidRPr="00203E33">
              <w:rPr>
                <w:rFonts w:ascii="Arial" w:hAnsi="Arial" w:cs="Arial"/>
                <w:sz w:val="20"/>
                <w:szCs w:val="20"/>
              </w:rPr>
              <w:t>Every item required in the list above is included</w:t>
            </w:r>
            <w:r>
              <w:rPr>
                <w:rFonts w:ascii="Arial" w:hAnsi="Arial" w:cs="Arial"/>
                <w:sz w:val="20"/>
                <w:szCs w:val="20"/>
              </w:rPr>
              <w:t xml:space="preserve"> with detail.  </w:t>
            </w:r>
            <w:r w:rsidRPr="00203E33">
              <w:rPr>
                <w:rFonts w:ascii="Arial" w:hAnsi="Arial" w:cs="Arial"/>
                <w:sz w:val="20"/>
                <w:szCs w:val="20"/>
              </w:rPr>
              <w:t>Job duties are descriptive and describe the daily activities of the employee.</w:t>
            </w:r>
            <w:r>
              <w:rPr>
                <w:rFonts w:ascii="Arial" w:hAnsi="Arial" w:cs="Arial"/>
                <w:sz w:val="20"/>
                <w:szCs w:val="20"/>
              </w:rPr>
              <w:t xml:space="preserve">  Education and training requirements are specific and detailed. </w:t>
            </w:r>
          </w:p>
          <w:p w:rsidR="00FC23D9" w:rsidRDefault="00FC23D9" w:rsidP="009F4887">
            <w:pPr>
              <w:rPr>
                <w:rFonts w:ascii="Arial" w:hAnsi="Arial" w:cs="Arial"/>
                <w:sz w:val="20"/>
                <w:szCs w:val="20"/>
              </w:rPr>
            </w:pPr>
          </w:p>
          <w:p w:rsidR="00FC23D9" w:rsidRDefault="00FC23D9" w:rsidP="00FC23D9">
            <w:pPr>
              <w:jc w:val="center"/>
              <w:rPr>
                <w:rFonts w:ascii="Arial" w:hAnsi="Arial" w:cs="Arial"/>
                <w:sz w:val="20"/>
                <w:szCs w:val="20"/>
              </w:rPr>
            </w:pPr>
          </w:p>
          <w:p w:rsidR="00FC23D9" w:rsidRDefault="00FC23D9" w:rsidP="00FC23D9">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10 points</w:t>
            </w:r>
          </w:p>
        </w:tc>
        <w:tc>
          <w:tcPr>
            <w:tcW w:w="2272" w:type="dxa"/>
          </w:tcPr>
          <w:p w:rsidR="00FC23D9" w:rsidRDefault="00FC23D9" w:rsidP="009F4887">
            <w:pPr>
              <w:rPr>
                <w:rFonts w:ascii="Arial" w:hAnsi="Arial" w:cs="Arial"/>
                <w:sz w:val="20"/>
                <w:szCs w:val="20"/>
              </w:rPr>
            </w:pPr>
            <w:r>
              <w:rPr>
                <w:rFonts w:ascii="Arial" w:hAnsi="Arial" w:cs="Arial"/>
                <w:sz w:val="20"/>
                <w:szCs w:val="20"/>
              </w:rPr>
              <w:t>Most of the required items are included.</w:t>
            </w:r>
            <w:r w:rsidRPr="00203E33">
              <w:rPr>
                <w:rFonts w:ascii="Arial" w:hAnsi="Arial" w:cs="Arial"/>
                <w:sz w:val="20"/>
                <w:szCs w:val="20"/>
              </w:rPr>
              <w:t xml:space="preserve"> The job duties are listed but not described</w:t>
            </w:r>
            <w:r>
              <w:rPr>
                <w:rFonts w:ascii="Arial" w:hAnsi="Arial" w:cs="Arial"/>
                <w:sz w:val="20"/>
                <w:szCs w:val="20"/>
              </w:rPr>
              <w:t xml:space="preserve"> in detail</w:t>
            </w:r>
            <w:r w:rsidRPr="00203E33">
              <w:rPr>
                <w:rFonts w:ascii="Arial" w:hAnsi="Arial" w:cs="Arial"/>
                <w:sz w:val="20"/>
                <w:szCs w:val="20"/>
              </w:rPr>
              <w:t xml:space="preserve">. Education and training required are </w:t>
            </w:r>
            <w:r>
              <w:rPr>
                <w:rFonts w:ascii="Arial" w:hAnsi="Arial" w:cs="Arial"/>
                <w:sz w:val="20"/>
                <w:szCs w:val="20"/>
              </w:rPr>
              <w:t xml:space="preserve">discussed but lack specificity or detail. </w:t>
            </w:r>
          </w:p>
          <w:p w:rsidR="00FC23D9" w:rsidRDefault="00FC23D9" w:rsidP="009F4887">
            <w:pPr>
              <w:rPr>
                <w:rFonts w:ascii="Arial" w:hAnsi="Arial" w:cs="Arial"/>
                <w:sz w:val="20"/>
                <w:szCs w:val="20"/>
              </w:rPr>
            </w:pPr>
          </w:p>
          <w:p w:rsidR="00FC23D9" w:rsidRDefault="00FC23D9" w:rsidP="00FC23D9">
            <w:pPr>
              <w:jc w:val="center"/>
              <w:rPr>
                <w:rFonts w:ascii="Arial" w:hAnsi="Arial" w:cs="Arial"/>
                <w:sz w:val="20"/>
                <w:szCs w:val="20"/>
              </w:rPr>
            </w:pPr>
          </w:p>
          <w:p w:rsidR="00FC23D9" w:rsidRDefault="00FC23D9" w:rsidP="00FC23D9">
            <w:pPr>
              <w:jc w:val="center"/>
              <w:rPr>
                <w:rFonts w:ascii="Arial" w:hAnsi="Arial" w:cs="Arial"/>
                <w:sz w:val="20"/>
                <w:szCs w:val="20"/>
              </w:rPr>
            </w:pPr>
          </w:p>
          <w:p w:rsidR="00FC23D9" w:rsidRDefault="00FC23D9" w:rsidP="00FC23D9">
            <w:pPr>
              <w:jc w:val="center"/>
              <w:rPr>
                <w:rFonts w:ascii="Arial" w:hAnsi="Arial" w:cs="Arial"/>
                <w:sz w:val="20"/>
                <w:szCs w:val="20"/>
              </w:rPr>
            </w:pPr>
          </w:p>
          <w:p w:rsidR="00FC23D9" w:rsidRDefault="00FC23D9" w:rsidP="00FC23D9">
            <w:pPr>
              <w:jc w:val="cente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5 points</w:t>
            </w:r>
          </w:p>
        </w:tc>
        <w:tc>
          <w:tcPr>
            <w:tcW w:w="2285" w:type="dxa"/>
          </w:tcPr>
          <w:p w:rsidR="00FC23D9" w:rsidRDefault="00FC23D9" w:rsidP="00FC717C">
            <w:pPr>
              <w:rPr>
                <w:rFonts w:ascii="Arial" w:hAnsi="Arial" w:cs="Arial"/>
                <w:sz w:val="20"/>
                <w:szCs w:val="20"/>
              </w:rPr>
            </w:pPr>
            <w:r>
              <w:rPr>
                <w:rFonts w:ascii="Arial" w:hAnsi="Arial" w:cs="Arial"/>
                <w:sz w:val="20"/>
                <w:szCs w:val="20"/>
              </w:rPr>
              <w:t xml:space="preserve">Few of the required items are included.  The job duties listed are very basic and therefore do not accurately convey the full scope of the job responsibilities.  Education and training required are either not discussed or are inaccurate and lack significant detail. </w:t>
            </w:r>
          </w:p>
          <w:p w:rsidR="00FC23D9" w:rsidRDefault="00FC23D9" w:rsidP="00FC717C">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 xml:space="preserve">1 point </w:t>
            </w:r>
          </w:p>
        </w:tc>
        <w:tc>
          <w:tcPr>
            <w:tcW w:w="1547" w:type="dxa"/>
          </w:tcPr>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23D9">
            <w:pPr>
              <w:jc w:val="right"/>
              <w:rPr>
                <w:rFonts w:ascii="Arial" w:hAnsi="Arial" w:cs="Arial"/>
                <w:sz w:val="20"/>
                <w:szCs w:val="20"/>
              </w:rPr>
            </w:pPr>
            <w:r>
              <w:rPr>
                <w:rFonts w:ascii="Arial" w:hAnsi="Arial" w:cs="Arial"/>
                <w:sz w:val="20"/>
                <w:szCs w:val="20"/>
              </w:rPr>
              <w:t>/10</w:t>
            </w:r>
          </w:p>
        </w:tc>
      </w:tr>
      <w:tr w:rsidR="00FC23D9" w:rsidRPr="00203E33" w:rsidTr="00FC23D9">
        <w:trPr>
          <w:trHeight w:val="1751"/>
        </w:trPr>
        <w:tc>
          <w:tcPr>
            <w:tcW w:w="1704" w:type="dxa"/>
          </w:tcPr>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r w:rsidRPr="00203E33">
              <w:rPr>
                <w:rFonts w:ascii="Arial" w:hAnsi="Arial" w:cs="Arial"/>
                <w:b/>
                <w:sz w:val="20"/>
                <w:szCs w:val="20"/>
              </w:rPr>
              <w:t>Format</w:t>
            </w:r>
          </w:p>
        </w:tc>
        <w:tc>
          <w:tcPr>
            <w:tcW w:w="2272" w:type="dxa"/>
          </w:tcPr>
          <w:p w:rsidR="00FC23D9" w:rsidRDefault="00FC23D9" w:rsidP="0046718F">
            <w:pPr>
              <w:rPr>
                <w:rFonts w:ascii="Arial" w:hAnsi="Arial" w:cs="Arial"/>
                <w:sz w:val="20"/>
                <w:szCs w:val="20"/>
              </w:rPr>
            </w:pPr>
            <w:r>
              <w:rPr>
                <w:rFonts w:ascii="Arial" w:hAnsi="Arial" w:cs="Arial"/>
                <w:sz w:val="20"/>
                <w:szCs w:val="20"/>
              </w:rPr>
              <w:t>The format of the Wiki page is logical and organized.  All information is communicated clearly to the reader.</w:t>
            </w:r>
          </w:p>
          <w:p w:rsidR="00FC23D9" w:rsidRDefault="00FC23D9" w:rsidP="0046718F">
            <w:pPr>
              <w:rPr>
                <w:rFonts w:ascii="Arial" w:hAnsi="Arial" w:cs="Arial"/>
                <w:sz w:val="20"/>
                <w:szCs w:val="20"/>
              </w:rPr>
            </w:pPr>
          </w:p>
          <w:p w:rsidR="00FC23D9" w:rsidRDefault="00FC23D9" w:rsidP="00FC23D9">
            <w:pPr>
              <w:jc w:val="cente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5 points</w:t>
            </w:r>
          </w:p>
        </w:tc>
        <w:tc>
          <w:tcPr>
            <w:tcW w:w="2272" w:type="dxa"/>
          </w:tcPr>
          <w:p w:rsidR="00FC23D9" w:rsidRDefault="00FC23D9" w:rsidP="00FC717C">
            <w:pPr>
              <w:rPr>
                <w:rFonts w:ascii="Arial" w:hAnsi="Arial" w:cs="Arial"/>
                <w:sz w:val="20"/>
                <w:szCs w:val="20"/>
              </w:rPr>
            </w:pPr>
            <w:r>
              <w:rPr>
                <w:rFonts w:ascii="Arial" w:hAnsi="Arial" w:cs="Arial"/>
                <w:sz w:val="20"/>
                <w:szCs w:val="20"/>
              </w:rPr>
              <w:t xml:space="preserve">The format of the Wiki page is slightly disorganized and has inconsistent formatting.  Most information is communicated clearly to the reader. </w:t>
            </w:r>
          </w:p>
          <w:p w:rsidR="00FC23D9" w:rsidRDefault="00FC23D9" w:rsidP="00FC717C">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3 points</w:t>
            </w:r>
          </w:p>
        </w:tc>
        <w:tc>
          <w:tcPr>
            <w:tcW w:w="2285" w:type="dxa"/>
          </w:tcPr>
          <w:p w:rsidR="00FC23D9" w:rsidRDefault="00FC23D9" w:rsidP="00FC717C">
            <w:pPr>
              <w:rPr>
                <w:rFonts w:ascii="Arial" w:hAnsi="Arial" w:cs="Arial"/>
                <w:sz w:val="20"/>
                <w:szCs w:val="20"/>
              </w:rPr>
            </w:pPr>
            <w:r>
              <w:rPr>
                <w:rFonts w:ascii="Arial" w:hAnsi="Arial" w:cs="Arial"/>
                <w:sz w:val="20"/>
                <w:szCs w:val="20"/>
              </w:rPr>
              <w:t xml:space="preserve">The format of the Wiki page is </w:t>
            </w:r>
            <w:proofErr w:type="gramStart"/>
            <w:r>
              <w:rPr>
                <w:rFonts w:ascii="Arial" w:hAnsi="Arial" w:cs="Arial"/>
                <w:sz w:val="20"/>
                <w:szCs w:val="20"/>
              </w:rPr>
              <w:t>very</w:t>
            </w:r>
            <w:proofErr w:type="gramEnd"/>
            <w:r>
              <w:rPr>
                <w:rFonts w:ascii="Arial" w:hAnsi="Arial" w:cs="Arial"/>
                <w:sz w:val="20"/>
                <w:szCs w:val="20"/>
              </w:rPr>
              <w:t xml:space="preserve"> disorganized.  Only some of the information is communicated clearly to the reader. </w:t>
            </w: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1 point</w:t>
            </w:r>
          </w:p>
        </w:tc>
        <w:tc>
          <w:tcPr>
            <w:tcW w:w="1547" w:type="dxa"/>
          </w:tcPr>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23D9">
            <w:pPr>
              <w:jc w:val="right"/>
              <w:rPr>
                <w:rFonts w:ascii="Arial" w:hAnsi="Arial" w:cs="Arial"/>
                <w:sz w:val="20"/>
                <w:szCs w:val="20"/>
              </w:rPr>
            </w:pPr>
            <w:r>
              <w:rPr>
                <w:rFonts w:ascii="Arial" w:hAnsi="Arial" w:cs="Arial"/>
                <w:sz w:val="20"/>
                <w:szCs w:val="20"/>
              </w:rPr>
              <w:t>/5</w:t>
            </w:r>
          </w:p>
        </w:tc>
      </w:tr>
      <w:tr w:rsidR="00FC23D9" w:rsidRPr="00203E33" w:rsidTr="00FC23D9">
        <w:trPr>
          <w:trHeight w:val="1394"/>
        </w:trPr>
        <w:tc>
          <w:tcPr>
            <w:tcW w:w="1704" w:type="dxa"/>
          </w:tcPr>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r w:rsidRPr="00203E33">
              <w:rPr>
                <w:rFonts w:ascii="Arial" w:hAnsi="Arial" w:cs="Arial"/>
                <w:b/>
                <w:sz w:val="20"/>
                <w:szCs w:val="20"/>
              </w:rPr>
              <w:t>Images</w:t>
            </w:r>
          </w:p>
        </w:tc>
        <w:tc>
          <w:tcPr>
            <w:tcW w:w="2272" w:type="dxa"/>
          </w:tcPr>
          <w:p w:rsidR="00FC23D9" w:rsidRDefault="00FC23D9" w:rsidP="0046718F">
            <w:pPr>
              <w:rPr>
                <w:rFonts w:ascii="Arial" w:hAnsi="Arial" w:cs="Arial"/>
                <w:sz w:val="20"/>
                <w:szCs w:val="20"/>
              </w:rPr>
            </w:pPr>
            <w:r>
              <w:rPr>
                <w:rFonts w:ascii="Arial" w:hAnsi="Arial" w:cs="Arial"/>
                <w:sz w:val="20"/>
                <w:szCs w:val="20"/>
              </w:rPr>
              <w:t xml:space="preserve">Two images are provided with detailed captions that clearly explain how the image relates to the chosen career. </w:t>
            </w:r>
          </w:p>
          <w:p w:rsidR="00FC23D9" w:rsidRDefault="00FC23D9" w:rsidP="0046718F">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5 points</w:t>
            </w:r>
          </w:p>
        </w:tc>
        <w:tc>
          <w:tcPr>
            <w:tcW w:w="2272" w:type="dxa"/>
          </w:tcPr>
          <w:p w:rsidR="00FC23D9" w:rsidRDefault="00FC23D9" w:rsidP="0040693F">
            <w:pPr>
              <w:rPr>
                <w:rFonts w:ascii="Arial" w:hAnsi="Arial" w:cs="Arial"/>
                <w:sz w:val="20"/>
                <w:szCs w:val="20"/>
              </w:rPr>
            </w:pPr>
            <w:r>
              <w:rPr>
                <w:rFonts w:ascii="Arial" w:hAnsi="Arial" w:cs="Arial"/>
                <w:sz w:val="20"/>
                <w:szCs w:val="20"/>
              </w:rPr>
              <w:t xml:space="preserve">Only one image is provided, or both images lack clear, detailed captions. </w:t>
            </w:r>
          </w:p>
          <w:p w:rsidR="00FC23D9" w:rsidRDefault="00FC23D9" w:rsidP="0040693F">
            <w:pPr>
              <w:rPr>
                <w:rFonts w:ascii="Arial" w:hAnsi="Arial" w:cs="Arial"/>
                <w:sz w:val="20"/>
                <w:szCs w:val="20"/>
              </w:rPr>
            </w:pPr>
          </w:p>
          <w:p w:rsidR="00FC23D9" w:rsidRDefault="00FC23D9" w:rsidP="0040693F">
            <w:pPr>
              <w:rPr>
                <w:rFonts w:ascii="Arial" w:hAnsi="Arial" w:cs="Arial"/>
                <w:sz w:val="20"/>
                <w:szCs w:val="20"/>
              </w:rPr>
            </w:pPr>
          </w:p>
          <w:p w:rsidR="00FC23D9" w:rsidRDefault="00FC23D9" w:rsidP="0040693F">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3 points</w:t>
            </w:r>
          </w:p>
        </w:tc>
        <w:tc>
          <w:tcPr>
            <w:tcW w:w="2285" w:type="dxa"/>
          </w:tcPr>
          <w:p w:rsidR="00FC23D9" w:rsidRDefault="00FC23D9" w:rsidP="00FC717C">
            <w:pPr>
              <w:rPr>
                <w:rFonts w:ascii="Arial" w:hAnsi="Arial" w:cs="Arial"/>
                <w:sz w:val="20"/>
                <w:szCs w:val="20"/>
              </w:rPr>
            </w:pPr>
            <w:r w:rsidRPr="00203E33">
              <w:rPr>
                <w:rFonts w:ascii="Arial" w:hAnsi="Arial" w:cs="Arial"/>
                <w:sz w:val="20"/>
                <w:szCs w:val="20"/>
              </w:rPr>
              <w:t>Images</w:t>
            </w:r>
            <w:r>
              <w:rPr>
                <w:rFonts w:ascii="Arial" w:hAnsi="Arial" w:cs="Arial"/>
                <w:sz w:val="20"/>
                <w:szCs w:val="20"/>
              </w:rPr>
              <w:t xml:space="preserve"> are</w:t>
            </w:r>
            <w:r w:rsidRPr="00203E33">
              <w:rPr>
                <w:rFonts w:ascii="Arial" w:hAnsi="Arial" w:cs="Arial"/>
                <w:sz w:val="20"/>
                <w:szCs w:val="20"/>
              </w:rPr>
              <w:t xml:space="preserve"> not provided.</w:t>
            </w: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1 point</w:t>
            </w:r>
          </w:p>
        </w:tc>
        <w:tc>
          <w:tcPr>
            <w:tcW w:w="1547" w:type="dxa"/>
          </w:tcPr>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Pr="00203E33" w:rsidRDefault="00FC23D9" w:rsidP="00FC23D9">
            <w:pPr>
              <w:jc w:val="right"/>
              <w:rPr>
                <w:rFonts w:ascii="Arial" w:hAnsi="Arial" w:cs="Arial"/>
                <w:sz w:val="20"/>
                <w:szCs w:val="20"/>
              </w:rPr>
            </w:pPr>
            <w:r>
              <w:rPr>
                <w:rFonts w:ascii="Arial" w:hAnsi="Arial" w:cs="Arial"/>
                <w:sz w:val="20"/>
                <w:szCs w:val="20"/>
              </w:rPr>
              <w:t>/5</w:t>
            </w:r>
          </w:p>
        </w:tc>
      </w:tr>
      <w:tr w:rsidR="00FC23D9" w:rsidRPr="00203E33" w:rsidTr="00FC23D9">
        <w:trPr>
          <w:trHeight w:val="1097"/>
        </w:trPr>
        <w:tc>
          <w:tcPr>
            <w:tcW w:w="1704" w:type="dxa"/>
          </w:tcPr>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p>
          <w:p w:rsidR="00FC23D9" w:rsidRPr="00203E33" w:rsidRDefault="00FC23D9" w:rsidP="00FC717C">
            <w:pPr>
              <w:rPr>
                <w:rFonts w:ascii="Arial" w:hAnsi="Arial" w:cs="Arial"/>
                <w:b/>
                <w:sz w:val="20"/>
                <w:szCs w:val="20"/>
              </w:rPr>
            </w:pPr>
            <w:r w:rsidRPr="00203E33">
              <w:rPr>
                <w:rFonts w:ascii="Arial" w:hAnsi="Arial" w:cs="Arial"/>
                <w:b/>
                <w:sz w:val="20"/>
                <w:szCs w:val="20"/>
              </w:rPr>
              <w:t>Sources</w:t>
            </w:r>
          </w:p>
        </w:tc>
        <w:tc>
          <w:tcPr>
            <w:tcW w:w="2272" w:type="dxa"/>
          </w:tcPr>
          <w:p w:rsidR="00FC23D9" w:rsidRDefault="00FC23D9" w:rsidP="00FC23D9">
            <w:pPr>
              <w:rPr>
                <w:rFonts w:ascii="Arial" w:hAnsi="Arial" w:cs="Arial"/>
                <w:sz w:val="20"/>
                <w:szCs w:val="20"/>
              </w:rPr>
            </w:pPr>
            <w:r>
              <w:rPr>
                <w:rFonts w:ascii="Arial" w:hAnsi="Arial" w:cs="Arial"/>
                <w:sz w:val="20"/>
                <w:szCs w:val="20"/>
              </w:rPr>
              <w:t>At least 3</w:t>
            </w:r>
            <w:r w:rsidRPr="00203E33">
              <w:rPr>
                <w:rFonts w:ascii="Arial" w:hAnsi="Arial" w:cs="Arial"/>
                <w:sz w:val="20"/>
                <w:szCs w:val="20"/>
              </w:rPr>
              <w:t xml:space="preserve"> </w:t>
            </w:r>
            <w:r>
              <w:rPr>
                <w:rFonts w:ascii="Arial" w:hAnsi="Arial" w:cs="Arial"/>
                <w:sz w:val="20"/>
                <w:szCs w:val="20"/>
              </w:rPr>
              <w:t>legitimate scientific sources are included using MLA formatting.</w:t>
            </w:r>
          </w:p>
          <w:p w:rsidR="00FC23D9" w:rsidRDefault="00FC23D9" w:rsidP="00FC23D9">
            <w:pPr>
              <w:rPr>
                <w:rFonts w:ascii="Arial" w:hAnsi="Arial" w:cs="Arial"/>
                <w:sz w:val="20"/>
                <w:szCs w:val="20"/>
              </w:rPr>
            </w:pPr>
          </w:p>
          <w:p w:rsidR="00FC23D9" w:rsidRDefault="00FC23D9" w:rsidP="00FC23D9">
            <w:pPr>
              <w:rPr>
                <w:rFonts w:ascii="Arial" w:hAnsi="Arial" w:cs="Arial"/>
                <w:sz w:val="20"/>
                <w:szCs w:val="20"/>
              </w:rPr>
            </w:pPr>
          </w:p>
          <w:p w:rsidR="00FC23D9" w:rsidRDefault="00FC23D9" w:rsidP="00FC23D9">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5 points</w:t>
            </w:r>
          </w:p>
        </w:tc>
        <w:tc>
          <w:tcPr>
            <w:tcW w:w="2272" w:type="dxa"/>
          </w:tcPr>
          <w:p w:rsidR="00FC23D9" w:rsidRDefault="00FC23D9" w:rsidP="00FC23D9">
            <w:pPr>
              <w:rPr>
                <w:rFonts w:ascii="Arial" w:hAnsi="Arial" w:cs="Arial"/>
                <w:sz w:val="20"/>
                <w:szCs w:val="20"/>
              </w:rPr>
            </w:pPr>
            <w:r>
              <w:rPr>
                <w:rFonts w:ascii="Arial" w:hAnsi="Arial" w:cs="Arial"/>
                <w:sz w:val="20"/>
                <w:szCs w:val="20"/>
              </w:rPr>
              <w:t xml:space="preserve">3 different sources are provided but some lack legitimacy or they are not properly cited using MLA formatting. </w:t>
            </w:r>
          </w:p>
          <w:p w:rsidR="00FC23D9" w:rsidRDefault="00FC23D9" w:rsidP="00FC23D9">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3 points</w:t>
            </w:r>
          </w:p>
        </w:tc>
        <w:tc>
          <w:tcPr>
            <w:tcW w:w="2285" w:type="dxa"/>
          </w:tcPr>
          <w:p w:rsidR="00FC23D9" w:rsidRDefault="00FC23D9" w:rsidP="00FC717C">
            <w:pPr>
              <w:rPr>
                <w:rFonts w:ascii="Arial" w:hAnsi="Arial" w:cs="Arial"/>
                <w:sz w:val="20"/>
                <w:szCs w:val="20"/>
              </w:rPr>
            </w:pPr>
            <w:r w:rsidRPr="00203E33">
              <w:rPr>
                <w:rFonts w:ascii="Arial" w:hAnsi="Arial" w:cs="Arial"/>
                <w:sz w:val="20"/>
                <w:szCs w:val="20"/>
              </w:rPr>
              <w:t xml:space="preserve">Sources </w:t>
            </w:r>
            <w:r>
              <w:rPr>
                <w:rFonts w:ascii="Arial" w:hAnsi="Arial" w:cs="Arial"/>
                <w:sz w:val="20"/>
                <w:szCs w:val="20"/>
              </w:rPr>
              <w:t xml:space="preserve">are </w:t>
            </w:r>
            <w:r w:rsidRPr="00203E33">
              <w:rPr>
                <w:rFonts w:ascii="Arial" w:hAnsi="Arial" w:cs="Arial"/>
                <w:sz w:val="20"/>
                <w:szCs w:val="20"/>
              </w:rPr>
              <w:t>not included.</w:t>
            </w: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Pr="00203E33" w:rsidRDefault="00FC23D9" w:rsidP="00FC23D9">
            <w:pPr>
              <w:jc w:val="center"/>
              <w:rPr>
                <w:rFonts w:ascii="Arial" w:hAnsi="Arial" w:cs="Arial"/>
                <w:sz w:val="20"/>
                <w:szCs w:val="20"/>
              </w:rPr>
            </w:pPr>
            <w:r>
              <w:rPr>
                <w:rFonts w:ascii="Arial" w:hAnsi="Arial" w:cs="Arial"/>
                <w:sz w:val="20"/>
                <w:szCs w:val="20"/>
              </w:rPr>
              <w:t>1 point</w:t>
            </w:r>
          </w:p>
        </w:tc>
        <w:tc>
          <w:tcPr>
            <w:tcW w:w="1547" w:type="dxa"/>
          </w:tcPr>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Default="00FC23D9" w:rsidP="00FC717C">
            <w:pPr>
              <w:rPr>
                <w:rFonts w:ascii="Arial" w:hAnsi="Arial" w:cs="Arial"/>
                <w:sz w:val="20"/>
                <w:szCs w:val="20"/>
              </w:rPr>
            </w:pPr>
          </w:p>
          <w:p w:rsidR="00FC23D9" w:rsidRPr="00203E33" w:rsidRDefault="00FC23D9" w:rsidP="00FC23D9">
            <w:pPr>
              <w:jc w:val="right"/>
              <w:rPr>
                <w:rFonts w:ascii="Arial" w:hAnsi="Arial" w:cs="Arial"/>
                <w:sz w:val="20"/>
                <w:szCs w:val="20"/>
              </w:rPr>
            </w:pPr>
            <w:r>
              <w:rPr>
                <w:rFonts w:ascii="Arial" w:hAnsi="Arial" w:cs="Arial"/>
                <w:sz w:val="20"/>
                <w:szCs w:val="20"/>
              </w:rPr>
              <w:t>/5</w:t>
            </w:r>
          </w:p>
        </w:tc>
      </w:tr>
    </w:tbl>
    <w:p w:rsidR="00FC23D9" w:rsidRDefault="00FC23D9" w:rsidP="00FC717C">
      <w:pPr>
        <w:rPr>
          <w:rFonts w:ascii="Arial" w:hAnsi="Arial" w:cs="Arial"/>
          <w:b/>
          <w:sz w:val="20"/>
          <w:szCs w:val="20"/>
        </w:rPr>
      </w:pPr>
    </w:p>
    <w:p w:rsidR="00FC23D9" w:rsidRPr="00203E33" w:rsidRDefault="00FC23D9" w:rsidP="00FC23D9">
      <w:pPr>
        <w:jc w:val="right"/>
        <w:rPr>
          <w:rFonts w:ascii="Arial" w:hAnsi="Arial" w:cs="Arial"/>
          <w:b/>
          <w:sz w:val="20"/>
          <w:szCs w:val="20"/>
        </w:rPr>
      </w:pPr>
      <w:r>
        <w:rPr>
          <w:rFonts w:ascii="Arial" w:hAnsi="Arial" w:cs="Arial"/>
          <w:b/>
          <w:sz w:val="20"/>
          <w:szCs w:val="20"/>
        </w:rPr>
        <w:t>Total: _____ / 25 = _____</w:t>
      </w:r>
      <w:r>
        <w:rPr>
          <w:rFonts w:ascii="Arial" w:hAnsi="Arial" w:cs="Arial"/>
          <w:b/>
          <w:sz w:val="20"/>
          <w:szCs w:val="20"/>
        </w:rPr>
        <w:tab/>
      </w:r>
    </w:p>
    <w:sectPr w:rsidR="00FC23D9" w:rsidRPr="00203E33" w:rsidSect="00203E3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C36" w:rsidRDefault="00412C36" w:rsidP="001C4FED">
      <w:pPr>
        <w:spacing w:after="0" w:line="240" w:lineRule="auto"/>
      </w:pPr>
      <w:r>
        <w:separator/>
      </w:r>
    </w:p>
  </w:endnote>
  <w:endnote w:type="continuationSeparator" w:id="0">
    <w:p w:rsidR="00412C36" w:rsidRDefault="00412C36" w:rsidP="001C4F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C36" w:rsidRDefault="00412C36" w:rsidP="001C4FED">
      <w:pPr>
        <w:spacing w:after="0" w:line="240" w:lineRule="auto"/>
      </w:pPr>
      <w:r>
        <w:separator/>
      </w:r>
    </w:p>
  </w:footnote>
  <w:footnote w:type="continuationSeparator" w:id="0">
    <w:p w:rsidR="00412C36" w:rsidRDefault="00412C36" w:rsidP="001C4F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B16D9"/>
    <w:multiLevelType w:val="hybridMultilevel"/>
    <w:tmpl w:val="6060C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BC5DEC"/>
    <w:multiLevelType w:val="hybridMultilevel"/>
    <w:tmpl w:val="EBFE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537707"/>
    <w:multiLevelType w:val="hybridMultilevel"/>
    <w:tmpl w:val="2288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C4FED"/>
    <w:rsid w:val="000004CC"/>
    <w:rsid w:val="000309DA"/>
    <w:rsid w:val="001C4FED"/>
    <w:rsid w:val="00203E33"/>
    <w:rsid w:val="002B365D"/>
    <w:rsid w:val="003530CF"/>
    <w:rsid w:val="003C6C8C"/>
    <w:rsid w:val="003F43F5"/>
    <w:rsid w:val="0040693F"/>
    <w:rsid w:val="00412C36"/>
    <w:rsid w:val="0046718F"/>
    <w:rsid w:val="004C6D4E"/>
    <w:rsid w:val="005B644E"/>
    <w:rsid w:val="00654358"/>
    <w:rsid w:val="006B3E6B"/>
    <w:rsid w:val="006C44E5"/>
    <w:rsid w:val="007212A7"/>
    <w:rsid w:val="008944E1"/>
    <w:rsid w:val="00934BB7"/>
    <w:rsid w:val="00982525"/>
    <w:rsid w:val="009F4887"/>
    <w:rsid w:val="00A30837"/>
    <w:rsid w:val="00AB1626"/>
    <w:rsid w:val="00B27043"/>
    <w:rsid w:val="00B97F48"/>
    <w:rsid w:val="00C65CA7"/>
    <w:rsid w:val="00DB1D10"/>
    <w:rsid w:val="00E8451B"/>
    <w:rsid w:val="00F735BE"/>
    <w:rsid w:val="00FC23D9"/>
    <w:rsid w:val="00FC7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F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FED"/>
  </w:style>
  <w:style w:type="paragraph" w:styleId="Footer">
    <w:name w:val="footer"/>
    <w:basedOn w:val="Normal"/>
    <w:link w:val="FooterChar"/>
    <w:uiPriority w:val="99"/>
    <w:unhideWhenUsed/>
    <w:rsid w:val="001C4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FED"/>
  </w:style>
  <w:style w:type="paragraph" w:styleId="ListParagraph">
    <w:name w:val="List Paragraph"/>
    <w:basedOn w:val="Normal"/>
    <w:uiPriority w:val="34"/>
    <w:qFormat/>
    <w:rsid w:val="00E8451B"/>
    <w:pPr>
      <w:ind w:left="720"/>
      <w:contextualSpacing/>
    </w:pPr>
  </w:style>
  <w:style w:type="table" w:styleId="TableGrid">
    <w:name w:val="Table Grid"/>
    <w:basedOn w:val="TableNormal"/>
    <w:uiPriority w:val="59"/>
    <w:rsid w:val="00FC71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C23D9"/>
    <w:rPr>
      <w:color w:val="0000FF" w:themeColor="hyperlink"/>
      <w:u w:val="single"/>
    </w:rPr>
  </w:style>
  <w:style w:type="character" w:styleId="FollowedHyperlink">
    <w:name w:val="FollowedHyperlink"/>
    <w:basedOn w:val="DefaultParagraphFont"/>
    <w:uiPriority w:val="99"/>
    <w:semiHidden/>
    <w:unhideWhenUsed/>
    <w:rsid w:val="00FC23D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F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FED"/>
  </w:style>
  <w:style w:type="paragraph" w:styleId="Footer">
    <w:name w:val="footer"/>
    <w:basedOn w:val="Normal"/>
    <w:link w:val="FooterChar"/>
    <w:uiPriority w:val="99"/>
    <w:unhideWhenUsed/>
    <w:rsid w:val="001C4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FED"/>
  </w:style>
  <w:style w:type="paragraph" w:styleId="ListParagraph">
    <w:name w:val="List Paragraph"/>
    <w:basedOn w:val="Normal"/>
    <w:uiPriority w:val="34"/>
    <w:qFormat/>
    <w:rsid w:val="00E8451B"/>
    <w:pPr>
      <w:ind w:left="720"/>
      <w:contextualSpacing/>
    </w:pPr>
  </w:style>
  <w:style w:type="table" w:styleId="TableGrid">
    <w:name w:val="Table Grid"/>
    <w:basedOn w:val="TableNormal"/>
    <w:uiPriority w:val="59"/>
    <w:rsid w:val="00FC71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technologydegrees.org/page/biotechnology-careers"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bio-link.org/home/sites/files/careersinbiotech20088e-j.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massbioed.org/students/careers_in_biotech/biotech_career_listing" TargetMode="External"/><Relationship Id="rId4" Type="http://schemas.openxmlformats.org/officeDocument/2006/relationships/webSettings" Target="webSettings.xml"/><Relationship Id="rId9" Type="http://schemas.openxmlformats.org/officeDocument/2006/relationships/hyperlink" Target="https://www.massbioed.org/writable/files/CareerInformation/biotech_job_descriptions_salary_rang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2014-05-26T20:28:00Z</dcterms:created>
  <dcterms:modified xsi:type="dcterms:W3CDTF">2014-05-26T20:28:00Z</dcterms:modified>
</cp:coreProperties>
</file>